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B6F2" w14:textId="77777777" w:rsidR="00E44385" w:rsidRDefault="00E44385" w:rsidP="00703AB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HƯỚNG DẪN </w:t>
      </w:r>
    </w:p>
    <w:p w14:paraId="3EE8970A" w14:textId="27596DAF" w:rsidR="007C49CF" w:rsidRDefault="00025921" w:rsidP="00890AAE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SINH VIÊN </w:t>
      </w:r>
      <w:r w:rsidR="00E44385"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NHẬN BẰNG </w:t>
      </w:r>
      <w:r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TỐT NGHIỆP</w:t>
      </w:r>
      <w:r w:rsidR="006C1B47"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="00E44385"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ĐHCQ</w:t>
      </w:r>
    </w:p>
    <w:p w14:paraId="527FBEA8" w14:textId="56B2E714" w:rsidR="00703ABE" w:rsidRDefault="00E67C5A" w:rsidP="00890AA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S</w:t>
      </w:r>
      <w:r w:rsidR="00703ABE" w:rsidRP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au mỗi đợt xét tốt nghiệp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01 tháng, s</w:t>
      </w:r>
      <w:r w:rsid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inh viên sẽ đến nhận Bằng TN và Bảng điểm cuối khóa trực tiếp tại </w:t>
      </w:r>
      <w:r w:rsidR="00703ABE" w:rsidRP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Trường </w:t>
      </w:r>
      <w:r w:rsid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vào 01 ngày nhất định tại Nhà Văn hóa hoặc Hội trường…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(theo Thông báo chi tiết của Trường).</w:t>
      </w:r>
    </w:p>
    <w:p w14:paraId="6EE1D3DC" w14:textId="5E0FDA12" w:rsidR="00703ABE" w:rsidRPr="00703ABE" w:rsidRDefault="00703ABE" w:rsidP="00890AA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Trường hợp SV chưa đến nhận bằng theo thông báo thì có thể đến</w:t>
      </w:r>
      <w:r w:rsidR="00E67C5A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nhận tại: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</w:t>
      </w:r>
    </w:p>
    <w:p w14:paraId="14B6941E" w14:textId="5F5B27EF" w:rsidR="00E44385" w:rsidRPr="00E44385" w:rsidRDefault="00E44385" w:rsidP="00890AAE">
      <w:pPr>
        <w:pStyle w:val="ListParagraph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phòng 210, tầng 2 nhà A1</w:t>
      </w:r>
      <w:r w:rsidR="00291AC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phòng Quản lý đào tạo</w:t>
      </w:r>
    </w:p>
    <w:p w14:paraId="7BF73D9C" w14:textId="476EE878" w:rsidR="007C49CF" w:rsidRDefault="00E44385" w:rsidP="00890AAE">
      <w:pPr>
        <w:pStyle w:val="ListParagraph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H</w:t>
      </w:r>
      <w:r w:rsidRPr="00E4438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àng ngày trong tuần </w:t>
      </w:r>
      <w:r w:rsidR="00291AC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(</w:t>
      </w:r>
      <w:r w:rsidRPr="00E4438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trừ thứ 7, </w:t>
      </w:r>
      <w:r w:rsidR="00291AC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c</w:t>
      </w:r>
      <w:r w:rsidRPr="00E4438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hủ nhật và ngày lễ, tết</w:t>
      </w:r>
      <w:r w:rsidR="00291AC8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).</w:t>
      </w:r>
    </w:p>
    <w:p w14:paraId="243D36C6" w14:textId="1944B901" w:rsidR="00E44385" w:rsidRPr="00E44385" w:rsidRDefault="00E44385" w:rsidP="00890AAE">
      <w:pPr>
        <w:pStyle w:val="ListParagraph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Sáng: 9h – 10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h</w:t>
      </w:r>
      <w:r w:rsidR="00291AC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;   </w:t>
      </w:r>
      <w:proofErr w:type="gramEnd"/>
      <w:r w:rsidR="00291AC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Chiều: 15h-16h</w:t>
      </w:r>
    </w:p>
    <w:p w14:paraId="210B67A3" w14:textId="3733940F" w:rsidR="00E44385" w:rsidRPr="00703ABE" w:rsidRDefault="00703ABE" w:rsidP="00890AA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SV cần k</w:t>
      </w:r>
      <w:r w:rsidR="00E44385" w:rsidRPr="00703ABE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hai thông tin online trước khi đến nhận bằng tại địa chỉ:</w:t>
      </w:r>
    </w:p>
    <w:p w14:paraId="676639C8" w14:textId="57C3A7B7" w:rsidR="00E44385" w:rsidRPr="00E9236A" w:rsidRDefault="00E44385" w:rsidP="00703ABE">
      <w:pPr>
        <w:shd w:val="clear" w:color="auto" w:fill="FFFFFF"/>
        <w:spacing w:after="0" w:line="312" w:lineRule="auto"/>
        <w:ind w:firstLine="720"/>
        <w:jc w:val="center"/>
        <w:rPr>
          <w:sz w:val="48"/>
          <w:szCs w:val="48"/>
        </w:rPr>
      </w:pPr>
      <w:r w:rsidRPr="007F7CFF">
        <w:rPr>
          <w:rFonts w:ascii="Helvetica" w:hAnsi="Helvetica" w:cs="Helvetica"/>
          <w:color w:val="365899"/>
          <w:sz w:val="48"/>
          <w:szCs w:val="48"/>
          <w:shd w:val="clear" w:color="auto" w:fill="FFFFFF"/>
        </w:rPr>
        <w:t>https://forms.office.com/r/kyuhuGvtJh</w:t>
      </w:r>
    </w:p>
    <w:p w14:paraId="5D77EE4C" w14:textId="77777777" w:rsidR="00E44385" w:rsidRPr="00E44385" w:rsidRDefault="00E44385" w:rsidP="00703ABE">
      <w:pPr>
        <w:pStyle w:val="ListParagraph"/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14:paraId="66698F92" w14:textId="7E140A9F" w:rsidR="00E44385" w:rsidRPr="00E44385" w:rsidRDefault="00E44385" w:rsidP="00703ABE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4438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Giấy tờ cần có khi đến nhận bằng:</w:t>
      </w:r>
    </w:p>
    <w:p w14:paraId="570387DA" w14:textId="50A97506" w:rsidR="007C49CF" w:rsidRDefault="00E44385" w:rsidP="00703ABE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Thẻ sinh viên và Căn cước công dân/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CMND;</w:t>
      </w:r>
      <w:proofErr w:type="gramEnd"/>
    </w:p>
    <w:p w14:paraId="511324CF" w14:textId="34F884FB" w:rsidR="00E44385" w:rsidRDefault="00E44385" w:rsidP="00703ABE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Nếu là SV cử tuyển/đào tạo theo địa chỉ thì cần thêm </w:t>
      </w:r>
      <w:r w:rsidR="00503406"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ông văn và </w:t>
      </w:r>
      <w:r w:rsidR="00503406"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iấy giới thiệu của Tỉnh (Sở GD&amp;ĐT…) và bản sao</w:t>
      </w:r>
      <w:r w:rsidR="00503406">
        <w:rPr>
          <w:rFonts w:ascii="Times New Roman" w:eastAsia="Times New Roman" w:hAnsi="Times New Roman" w:cs="Times New Roman"/>
          <w:sz w:val="32"/>
          <w:szCs w:val="32"/>
        </w:rPr>
        <w:t xml:space="preserve"> CCCD/CMND</w:t>
      </w:r>
      <w:r w:rsidR="00D8763C">
        <w:rPr>
          <w:rFonts w:ascii="Times New Roman" w:eastAsia="Times New Roman" w:hAnsi="Times New Roman" w:cs="Times New Roman"/>
          <w:sz w:val="32"/>
          <w:szCs w:val="32"/>
        </w:rPr>
        <w:t xml:space="preserve"> (bản photocopy/bản sao công chứng</w:t>
      </w:r>
      <w:proofErr w:type="gramStart"/>
      <w:r w:rsidR="00D8763C">
        <w:rPr>
          <w:rFonts w:ascii="Times New Roman" w:eastAsia="Times New Roman" w:hAnsi="Times New Roman" w:cs="Times New Roman"/>
          <w:sz w:val="32"/>
          <w:szCs w:val="32"/>
        </w:rPr>
        <w:t>)</w:t>
      </w:r>
      <w:r w:rsidR="00503406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14:paraId="15227586" w14:textId="63C030A1" w:rsidR="00503406" w:rsidRPr="00503406" w:rsidRDefault="00503406" w:rsidP="00703ABE">
      <w:pPr>
        <w:pStyle w:val="ListParagraph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Nếu ủy quyền người khác nhận thay thì phải có 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iấy ủy quyền có xác nhận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của 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>phòng công chứng hoặc có xác nhận của chủ tịch UBND phường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xã và phải có </w:t>
      </w:r>
      <w:r>
        <w:rPr>
          <w:rFonts w:ascii="Times New Roman" w:eastAsia="Times New Roman" w:hAnsi="Times New Roman" w:cs="Times New Roman"/>
          <w:sz w:val="32"/>
          <w:szCs w:val="32"/>
        </w:rPr>
        <w:t>CCCD/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>CM</w:t>
      </w:r>
      <w:r>
        <w:rPr>
          <w:rFonts w:ascii="Times New Roman" w:eastAsia="Times New Roman" w:hAnsi="Times New Roman" w:cs="Times New Roman"/>
          <w:sz w:val="32"/>
          <w:szCs w:val="32"/>
        </w:rPr>
        <w:t>ND bản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 gốc và bản sao</w:t>
      </w:r>
      <w:r w:rsidR="00D8763C">
        <w:rPr>
          <w:rFonts w:ascii="Times New Roman" w:eastAsia="Times New Roman" w:hAnsi="Times New Roman" w:cs="Times New Roman"/>
          <w:sz w:val="32"/>
          <w:szCs w:val="32"/>
        </w:rPr>
        <w:t xml:space="preserve"> (bản photocopy/bản sao công chứng)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 của người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ủy quyền 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và người được </w:t>
      </w:r>
      <w:r>
        <w:rPr>
          <w:rFonts w:ascii="Times New Roman" w:eastAsia="Times New Roman" w:hAnsi="Times New Roman" w:cs="Times New Roman"/>
          <w:sz w:val="32"/>
          <w:szCs w:val="32"/>
        </w:rPr>
        <w:t>ủy quyền (lưu ý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 giấy </w:t>
      </w:r>
      <w:r>
        <w:rPr>
          <w:rFonts w:ascii="Times New Roman" w:eastAsia="Times New Roman" w:hAnsi="Times New Roman" w:cs="Times New Roman"/>
          <w:sz w:val="32"/>
          <w:szCs w:val="32"/>
        </w:rPr>
        <w:t>ủy quyền</w:t>
      </w:r>
      <w:r w:rsidRPr="00503406">
        <w:rPr>
          <w:rFonts w:ascii="Times New Roman" w:eastAsia="Times New Roman" w:hAnsi="Times New Roman" w:cs="Times New Roman"/>
          <w:sz w:val="32"/>
          <w:szCs w:val="32"/>
        </w:rPr>
        <w:t xml:space="preserve"> có xác nhận của cơ quan nơi công tác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03ABE">
        <w:rPr>
          <w:rFonts w:ascii="Times New Roman" w:eastAsia="Times New Roman" w:hAnsi="Times New Roman" w:cs="Times New Roman"/>
          <w:b/>
          <w:bCs/>
          <w:sz w:val="32"/>
          <w:szCs w:val="32"/>
        </w:rPr>
        <w:t>KHÔNG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được chấp nhận).</w:t>
      </w:r>
    </w:p>
    <w:p w14:paraId="42217829" w14:textId="125B7718" w:rsidR="00503406" w:rsidRPr="00291AC8" w:rsidRDefault="00503406" w:rsidP="00703ABE">
      <w:pPr>
        <w:pStyle w:val="ListParagraph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1AC8">
        <w:rPr>
          <w:rFonts w:ascii="Times New Roman" w:eastAsia="Times New Roman" w:hAnsi="Times New Roman" w:cs="Times New Roman"/>
          <w:b/>
          <w:bCs/>
          <w:sz w:val="32"/>
          <w:szCs w:val="32"/>
        </w:rPr>
        <w:t>Khác:</w:t>
      </w:r>
    </w:p>
    <w:p w14:paraId="3DC74682" w14:textId="77777777" w:rsidR="00291AC8" w:rsidRDefault="00503406" w:rsidP="00703ABE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Sau khi nhận bằng tốt nghiệp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sinh viên có thể đăng ký làm </w:t>
      </w:r>
      <w:r w:rsidRPr="00703A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bản sao từ sổ gốc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bằng tốt nghiệp và </w:t>
      </w:r>
      <w:r w:rsidRPr="00703ABE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bảng điểm cuối khóa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tại bộ phận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“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C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ửa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” 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– sảnh G nhà A1</w:t>
      </w:r>
      <w:r w:rsidR="00291AC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14:paraId="0299CA02" w14:textId="3FD4DB25" w:rsidR="00503406" w:rsidRPr="00503406" w:rsidRDefault="00503406" w:rsidP="00703ABE">
      <w:pPr>
        <w:pStyle w:val="ListParagraph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Sinh viên tốt nghiệp trước năm 2020</w:t>
      </w:r>
      <w:r w:rsidR="00D8763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và SV các CTĐT bằng tiếng Anh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liên hệ với </w:t>
      </w:r>
      <w:r w:rsidR="00703A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K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hoa/</w:t>
      </w:r>
      <w:r w:rsidR="00703A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V</w:t>
      </w:r>
      <w:r w:rsidRPr="005034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iện để nhận bảng điểm cuối khóa</w:t>
      </w:r>
      <w:r w:rsidR="00291AC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14:paraId="4A2A74B1" w14:textId="5DF72FC3" w:rsidR="00B71698" w:rsidRPr="00405C03" w:rsidRDefault="00703ABE" w:rsidP="00291AC8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-----------------------</w:t>
      </w:r>
    </w:p>
    <w:sectPr w:rsidR="00B71698" w:rsidRPr="00405C03" w:rsidSect="00451FF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BE7"/>
    <w:multiLevelType w:val="hybridMultilevel"/>
    <w:tmpl w:val="6234011C"/>
    <w:lvl w:ilvl="0" w:tplc="7E04D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D75EC"/>
    <w:multiLevelType w:val="hybridMultilevel"/>
    <w:tmpl w:val="5E9A9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47CC"/>
    <w:multiLevelType w:val="hybridMultilevel"/>
    <w:tmpl w:val="550AE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5757">
    <w:abstractNumId w:val="1"/>
  </w:num>
  <w:num w:numId="2" w16cid:durableId="770776994">
    <w:abstractNumId w:val="0"/>
  </w:num>
  <w:num w:numId="3" w16cid:durableId="761608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9CF"/>
    <w:rsid w:val="00011754"/>
    <w:rsid w:val="000126D0"/>
    <w:rsid w:val="00025063"/>
    <w:rsid w:val="00025921"/>
    <w:rsid w:val="000439A7"/>
    <w:rsid w:val="00052E73"/>
    <w:rsid w:val="00054BF3"/>
    <w:rsid w:val="0005738C"/>
    <w:rsid w:val="00057F20"/>
    <w:rsid w:val="0006002E"/>
    <w:rsid w:val="000679D4"/>
    <w:rsid w:val="00067D03"/>
    <w:rsid w:val="000707C5"/>
    <w:rsid w:val="00071697"/>
    <w:rsid w:val="00081D69"/>
    <w:rsid w:val="00087A7E"/>
    <w:rsid w:val="00091A9E"/>
    <w:rsid w:val="000926D5"/>
    <w:rsid w:val="00095B36"/>
    <w:rsid w:val="0009629D"/>
    <w:rsid w:val="000A3295"/>
    <w:rsid w:val="000A70B0"/>
    <w:rsid w:val="000A7C37"/>
    <w:rsid w:val="000B06B7"/>
    <w:rsid w:val="000B1C07"/>
    <w:rsid w:val="000B41C3"/>
    <w:rsid w:val="000B514F"/>
    <w:rsid w:val="000B5267"/>
    <w:rsid w:val="000C65E2"/>
    <w:rsid w:val="000D1B48"/>
    <w:rsid w:val="000D3038"/>
    <w:rsid w:val="000E01A7"/>
    <w:rsid w:val="000F2486"/>
    <w:rsid w:val="000F600B"/>
    <w:rsid w:val="000F6DED"/>
    <w:rsid w:val="00100360"/>
    <w:rsid w:val="001015FD"/>
    <w:rsid w:val="001028DB"/>
    <w:rsid w:val="00102F6E"/>
    <w:rsid w:val="001119A9"/>
    <w:rsid w:val="00111F4D"/>
    <w:rsid w:val="001121AA"/>
    <w:rsid w:val="00126D20"/>
    <w:rsid w:val="00130035"/>
    <w:rsid w:val="00135326"/>
    <w:rsid w:val="00136CED"/>
    <w:rsid w:val="00142B1A"/>
    <w:rsid w:val="00142FFF"/>
    <w:rsid w:val="00143C32"/>
    <w:rsid w:val="001440BA"/>
    <w:rsid w:val="001444C7"/>
    <w:rsid w:val="0014576C"/>
    <w:rsid w:val="0015316B"/>
    <w:rsid w:val="001645F5"/>
    <w:rsid w:val="00170857"/>
    <w:rsid w:val="0017199D"/>
    <w:rsid w:val="0017244E"/>
    <w:rsid w:val="001724F4"/>
    <w:rsid w:val="00176709"/>
    <w:rsid w:val="001A1099"/>
    <w:rsid w:val="001A11FE"/>
    <w:rsid w:val="001B123E"/>
    <w:rsid w:val="001B53F5"/>
    <w:rsid w:val="001C01EF"/>
    <w:rsid w:val="001C5D88"/>
    <w:rsid w:val="001C6767"/>
    <w:rsid w:val="001D2ABA"/>
    <w:rsid w:val="001D7227"/>
    <w:rsid w:val="001E5603"/>
    <w:rsid w:val="001E6CCB"/>
    <w:rsid w:val="001E7EB5"/>
    <w:rsid w:val="001F06F5"/>
    <w:rsid w:val="001F2BBF"/>
    <w:rsid w:val="001F4F0A"/>
    <w:rsid w:val="001F52B1"/>
    <w:rsid w:val="00202DDC"/>
    <w:rsid w:val="0020778F"/>
    <w:rsid w:val="0021045D"/>
    <w:rsid w:val="002116B3"/>
    <w:rsid w:val="00217205"/>
    <w:rsid w:val="002216BB"/>
    <w:rsid w:val="00221710"/>
    <w:rsid w:val="0022445C"/>
    <w:rsid w:val="002256BF"/>
    <w:rsid w:val="00225E11"/>
    <w:rsid w:val="00230A6C"/>
    <w:rsid w:val="00230B61"/>
    <w:rsid w:val="00232735"/>
    <w:rsid w:val="00232B03"/>
    <w:rsid w:val="00237F43"/>
    <w:rsid w:val="00242651"/>
    <w:rsid w:val="00247ED5"/>
    <w:rsid w:val="002606C2"/>
    <w:rsid w:val="00266E91"/>
    <w:rsid w:val="00291AC8"/>
    <w:rsid w:val="002961CF"/>
    <w:rsid w:val="002A3164"/>
    <w:rsid w:val="002A38C2"/>
    <w:rsid w:val="002A6186"/>
    <w:rsid w:val="002A6456"/>
    <w:rsid w:val="002B2850"/>
    <w:rsid w:val="002B7403"/>
    <w:rsid w:val="002C2538"/>
    <w:rsid w:val="002C299D"/>
    <w:rsid w:val="002C33BB"/>
    <w:rsid w:val="002C3668"/>
    <w:rsid w:val="002C5BD9"/>
    <w:rsid w:val="002E43A4"/>
    <w:rsid w:val="002F124B"/>
    <w:rsid w:val="002F144A"/>
    <w:rsid w:val="002F189F"/>
    <w:rsid w:val="002F1BBF"/>
    <w:rsid w:val="002F20BB"/>
    <w:rsid w:val="002F29CC"/>
    <w:rsid w:val="002F4462"/>
    <w:rsid w:val="002F4FEF"/>
    <w:rsid w:val="00300C89"/>
    <w:rsid w:val="003071F1"/>
    <w:rsid w:val="00312A34"/>
    <w:rsid w:val="00313818"/>
    <w:rsid w:val="0032130C"/>
    <w:rsid w:val="00323B0E"/>
    <w:rsid w:val="00323F53"/>
    <w:rsid w:val="003245C5"/>
    <w:rsid w:val="00326EE7"/>
    <w:rsid w:val="00330AAE"/>
    <w:rsid w:val="00331096"/>
    <w:rsid w:val="00331321"/>
    <w:rsid w:val="00333DF8"/>
    <w:rsid w:val="00337061"/>
    <w:rsid w:val="003421C3"/>
    <w:rsid w:val="00343761"/>
    <w:rsid w:val="0034473E"/>
    <w:rsid w:val="00347EB8"/>
    <w:rsid w:val="00350313"/>
    <w:rsid w:val="003530B8"/>
    <w:rsid w:val="00355C94"/>
    <w:rsid w:val="00357D1C"/>
    <w:rsid w:val="003642E3"/>
    <w:rsid w:val="00365CB2"/>
    <w:rsid w:val="00366C1E"/>
    <w:rsid w:val="00367C26"/>
    <w:rsid w:val="003740DC"/>
    <w:rsid w:val="00381B32"/>
    <w:rsid w:val="003835CF"/>
    <w:rsid w:val="003966A2"/>
    <w:rsid w:val="003A0051"/>
    <w:rsid w:val="003A0E23"/>
    <w:rsid w:val="003A1807"/>
    <w:rsid w:val="003A4E69"/>
    <w:rsid w:val="003B4009"/>
    <w:rsid w:val="003B6D24"/>
    <w:rsid w:val="003C4D10"/>
    <w:rsid w:val="003C52AC"/>
    <w:rsid w:val="003D0626"/>
    <w:rsid w:val="003D0F5F"/>
    <w:rsid w:val="003D6B0E"/>
    <w:rsid w:val="003D6BDF"/>
    <w:rsid w:val="003E427B"/>
    <w:rsid w:val="003E4F43"/>
    <w:rsid w:val="003F063C"/>
    <w:rsid w:val="003F1374"/>
    <w:rsid w:val="003F1BA4"/>
    <w:rsid w:val="003F75ED"/>
    <w:rsid w:val="00401671"/>
    <w:rsid w:val="00405027"/>
    <w:rsid w:val="00405443"/>
    <w:rsid w:val="00405C03"/>
    <w:rsid w:val="00410778"/>
    <w:rsid w:val="00413D01"/>
    <w:rsid w:val="00420A03"/>
    <w:rsid w:val="004212DA"/>
    <w:rsid w:val="00422D4F"/>
    <w:rsid w:val="004256E0"/>
    <w:rsid w:val="00425980"/>
    <w:rsid w:val="0042709F"/>
    <w:rsid w:val="00430617"/>
    <w:rsid w:val="00432163"/>
    <w:rsid w:val="00434293"/>
    <w:rsid w:val="00436AEC"/>
    <w:rsid w:val="004411C5"/>
    <w:rsid w:val="00441B80"/>
    <w:rsid w:val="00451FF3"/>
    <w:rsid w:val="00452426"/>
    <w:rsid w:val="00456034"/>
    <w:rsid w:val="00466B58"/>
    <w:rsid w:val="00480593"/>
    <w:rsid w:val="00483EBA"/>
    <w:rsid w:val="0049207B"/>
    <w:rsid w:val="00495B2A"/>
    <w:rsid w:val="00495B6B"/>
    <w:rsid w:val="004A3180"/>
    <w:rsid w:val="004A4963"/>
    <w:rsid w:val="004B1021"/>
    <w:rsid w:val="004B125D"/>
    <w:rsid w:val="004B6C79"/>
    <w:rsid w:val="004C2F30"/>
    <w:rsid w:val="004C4D1F"/>
    <w:rsid w:val="004C6BFF"/>
    <w:rsid w:val="004D0876"/>
    <w:rsid w:val="004D36DF"/>
    <w:rsid w:val="004E3476"/>
    <w:rsid w:val="004F0853"/>
    <w:rsid w:val="004F0A68"/>
    <w:rsid w:val="00503406"/>
    <w:rsid w:val="005105C0"/>
    <w:rsid w:val="00516018"/>
    <w:rsid w:val="0052173B"/>
    <w:rsid w:val="0052396A"/>
    <w:rsid w:val="00527CEC"/>
    <w:rsid w:val="00531931"/>
    <w:rsid w:val="00531DDF"/>
    <w:rsid w:val="00535DA1"/>
    <w:rsid w:val="005361CF"/>
    <w:rsid w:val="00536898"/>
    <w:rsid w:val="00540933"/>
    <w:rsid w:val="00547C6C"/>
    <w:rsid w:val="0055631A"/>
    <w:rsid w:val="0056199C"/>
    <w:rsid w:val="005708F9"/>
    <w:rsid w:val="00570B22"/>
    <w:rsid w:val="00581E02"/>
    <w:rsid w:val="00584F20"/>
    <w:rsid w:val="00587065"/>
    <w:rsid w:val="00592605"/>
    <w:rsid w:val="00592F26"/>
    <w:rsid w:val="00596521"/>
    <w:rsid w:val="005A25EF"/>
    <w:rsid w:val="005A7FBD"/>
    <w:rsid w:val="005B3696"/>
    <w:rsid w:val="005B5DFB"/>
    <w:rsid w:val="005C620E"/>
    <w:rsid w:val="005C7A96"/>
    <w:rsid w:val="005C7DD2"/>
    <w:rsid w:val="005C7F6D"/>
    <w:rsid w:val="005D2AD5"/>
    <w:rsid w:val="005D42C4"/>
    <w:rsid w:val="005D448E"/>
    <w:rsid w:val="005D559C"/>
    <w:rsid w:val="005E486E"/>
    <w:rsid w:val="005E5878"/>
    <w:rsid w:val="005F0AC3"/>
    <w:rsid w:val="005F5B01"/>
    <w:rsid w:val="0060329D"/>
    <w:rsid w:val="00610946"/>
    <w:rsid w:val="00616A92"/>
    <w:rsid w:val="006227B7"/>
    <w:rsid w:val="006274E8"/>
    <w:rsid w:val="006309AE"/>
    <w:rsid w:val="00631900"/>
    <w:rsid w:val="0063657D"/>
    <w:rsid w:val="00641166"/>
    <w:rsid w:val="006422A8"/>
    <w:rsid w:val="00652549"/>
    <w:rsid w:val="00652E4D"/>
    <w:rsid w:val="006557AE"/>
    <w:rsid w:val="00655AE8"/>
    <w:rsid w:val="00662D41"/>
    <w:rsid w:val="00664CBD"/>
    <w:rsid w:val="00666BF5"/>
    <w:rsid w:val="0066764C"/>
    <w:rsid w:val="0067232D"/>
    <w:rsid w:val="0067457E"/>
    <w:rsid w:val="006752AB"/>
    <w:rsid w:val="00676E8B"/>
    <w:rsid w:val="0067761E"/>
    <w:rsid w:val="0068027E"/>
    <w:rsid w:val="00681151"/>
    <w:rsid w:val="00682132"/>
    <w:rsid w:val="0068611F"/>
    <w:rsid w:val="006863ED"/>
    <w:rsid w:val="006871AE"/>
    <w:rsid w:val="00690B01"/>
    <w:rsid w:val="00691B45"/>
    <w:rsid w:val="006953BB"/>
    <w:rsid w:val="006B1CDC"/>
    <w:rsid w:val="006B1E5A"/>
    <w:rsid w:val="006B64DA"/>
    <w:rsid w:val="006C1B47"/>
    <w:rsid w:val="006D2FA1"/>
    <w:rsid w:val="006E1E8F"/>
    <w:rsid w:val="006E4FCD"/>
    <w:rsid w:val="006E607E"/>
    <w:rsid w:val="006E6D71"/>
    <w:rsid w:val="006F0530"/>
    <w:rsid w:val="006F0AC7"/>
    <w:rsid w:val="006F230F"/>
    <w:rsid w:val="006F45CC"/>
    <w:rsid w:val="006F6772"/>
    <w:rsid w:val="006F7C5C"/>
    <w:rsid w:val="00703ABE"/>
    <w:rsid w:val="007043D3"/>
    <w:rsid w:val="007062A2"/>
    <w:rsid w:val="00713088"/>
    <w:rsid w:val="00714F36"/>
    <w:rsid w:val="007152A5"/>
    <w:rsid w:val="00723388"/>
    <w:rsid w:val="00723E59"/>
    <w:rsid w:val="00724620"/>
    <w:rsid w:val="00731A3F"/>
    <w:rsid w:val="00733F70"/>
    <w:rsid w:val="007374D1"/>
    <w:rsid w:val="00743811"/>
    <w:rsid w:val="007454B4"/>
    <w:rsid w:val="007517EC"/>
    <w:rsid w:val="00751A1D"/>
    <w:rsid w:val="00751A5E"/>
    <w:rsid w:val="00752EEC"/>
    <w:rsid w:val="007571ED"/>
    <w:rsid w:val="0076285B"/>
    <w:rsid w:val="00764AAE"/>
    <w:rsid w:val="007654D2"/>
    <w:rsid w:val="00773A39"/>
    <w:rsid w:val="00780EBF"/>
    <w:rsid w:val="00783D4D"/>
    <w:rsid w:val="007851EB"/>
    <w:rsid w:val="00785C45"/>
    <w:rsid w:val="0078611A"/>
    <w:rsid w:val="007A58A9"/>
    <w:rsid w:val="007B5602"/>
    <w:rsid w:val="007B76DF"/>
    <w:rsid w:val="007B7EF2"/>
    <w:rsid w:val="007C0BAD"/>
    <w:rsid w:val="007C4344"/>
    <w:rsid w:val="007C49CF"/>
    <w:rsid w:val="007C4D3C"/>
    <w:rsid w:val="007D7BEB"/>
    <w:rsid w:val="007E1F07"/>
    <w:rsid w:val="007E31E3"/>
    <w:rsid w:val="007E6912"/>
    <w:rsid w:val="007E7B54"/>
    <w:rsid w:val="007F4F6F"/>
    <w:rsid w:val="007F52BE"/>
    <w:rsid w:val="007F7CFF"/>
    <w:rsid w:val="00801B38"/>
    <w:rsid w:val="00801C1C"/>
    <w:rsid w:val="00802B16"/>
    <w:rsid w:val="00807773"/>
    <w:rsid w:val="00815673"/>
    <w:rsid w:val="00816348"/>
    <w:rsid w:val="00823CBC"/>
    <w:rsid w:val="00830D90"/>
    <w:rsid w:val="00837FF6"/>
    <w:rsid w:val="00841B43"/>
    <w:rsid w:val="00842069"/>
    <w:rsid w:val="00851D1C"/>
    <w:rsid w:val="0086176A"/>
    <w:rsid w:val="00875E5D"/>
    <w:rsid w:val="008767BC"/>
    <w:rsid w:val="00876DC1"/>
    <w:rsid w:val="00877326"/>
    <w:rsid w:val="008834A6"/>
    <w:rsid w:val="00890AAE"/>
    <w:rsid w:val="008954F1"/>
    <w:rsid w:val="008A190C"/>
    <w:rsid w:val="008A2087"/>
    <w:rsid w:val="008A26D7"/>
    <w:rsid w:val="008A28F0"/>
    <w:rsid w:val="008A334A"/>
    <w:rsid w:val="008A6D4C"/>
    <w:rsid w:val="008B2193"/>
    <w:rsid w:val="008C2266"/>
    <w:rsid w:val="008C574B"/>
    <w:rsid w:val="008C66E2"/>
    <w:rsid w:val="008C7B2A"/>
    <w:rsid w:val="008D5521"/>
    <w:rsid w:val="008D7D54"/>
    <w:rsid w:val="008E0396"/>
    <w:rsid w:val="008E143E"/>
    <w:rsid w:val="008E2E33"/>
    <w:rsid w:val="008E49C2"/>
    <w:rsid w:val="008E6B67"/>
    <w:rsid w:val="008F058F"/>
    <w:rsid w:val="008F227D"/>
    <w:rsid w:val="008F77B7"/>
    <w:rsid w:val="00902A04"/>
    <w:rsid w:val="009078F7"/>
    <w:rsid w:val="00913E2F"/>
    <w:rsid w:val="009155F0"/>
    <w:rsid w:val="00915D6E"/>
    <w:rsid w:val="00926144"/>
    <w:rsid w:val="00927325"/>
    <w:rsid w:val="00931AFB"/>
    <w:rsid w:val="00936397"/>
    <w:rsid w:val="00937E7A"/>
    <w:rsid w:val="00960CBB"/>
    <w:rsid w:val="009809C3"/>
    <w:rsid w:val="009941E9"/>
    <w:rsid w:val="009A459F"/>
    <w:rsid w:val="009A6F78"/>
    <w:rsid w:val="009B2454"/>
    <w:rsid w:val="009B2C71"/>
    <w:rsid w:val="009B3DB6"/>
    <w:rsid w:val="009B3F08"/>
    <w:rsid w:val="009B42F7"/>
    <w:rsid w:val="009C2490"/>
    <w:rsid w:val="009D2882"/>
    <w:rsid w:val="009E2EC5"/>
    <w:rsid w:val="009F4CDD"/>
    <w:rsid w:val="00A01BB8"/>
    <w:rsid w:val="00A02AF8"/>
    <w:rsid w:val="00A02E70"/>
    <w:rsid w:val="00A042BC"/>
    <w:rsid w:val="00A04505"/>
    <w:rsid w:val="00A04A54"/>
    <w:rsid w:val="00A07B23"/>
    <w:rsid w:val="00A07CE8"/>
    <w:rsid w:val="00A104A8"/>
    <w:rsid w:val="00A26243"/>
    <w:rsid w:val="00A269BB"/>
    <w:rsid w:val="00A273EF"/>
    <w:rsid w:val="00A30523"/>
    <w:rsid w:val="00A34A31"/>
    <w:rsid w:val="00A42090"/>
    <w:rsid w:val="00A512D5"/>
    <w:rsid w:val="00A601D1"/>
    <w:rsid w:val="00A61387"/>
    <w:rsid w:val="00A63025"/>
    <w:rsid w:val="00A719E2"/>
    <w:rsid w:val="00A7236F"/>
    <w:rsid w:val="00A77863"/>
    <w:rsid w:val="00A84136"/>
    <w:rsid w:val="00AA1531"/>
    <w:rsid w:val="00AB0685"/>
    <w:rsid w:val="00AB2455"/>
    <w:rsid w:val="00AB4A92"/>
    <w:rsid w:val="00AB4E85"/>
    <w:rsid w:val="00AC0FC2"/>
    <w:rsid w:val="00AC7468"/>
    <w:rsid w:val="00AD0450"/>
    <w:rsid w:val="00AE2ABF"/>
    <w:rsid w:val="00AE2DAA"/>
    <w:rsid w:val="00AE30C3"/>
    <w:rsid w:val="00AE3E97"/>
    <w:rsid w:val="00B02293"/>
    <w:rsid w:val="00B029D9"/>
    <w:rsid w:val="00B07A5A"/>
    <w:rsid w:val="00B12FF2"/>
    <w:rsid w:val="00B143DF"/>
    <w:rsid w:val="00B239A4"/>
    <w:rsid w:val="00B244EB"/>
    <w:rsid w:val="00B250D2"/>
    <w:rsid w:val="00B25931"/>
    <w:rsid w:val="00B36837"/>
    <w:rsid w:val="00B43037"/>
    <w:rsid w:val="00B45CC7"/>
    <w:rsid w:val="00B533DC"/>
    <w:rsid w:val="00B5581D"/>
    <w:rsid w:val="00B56CCD"/>
    <w:rsid w:val="00B62F11"/>
    <w:rsid w:val="00B66DAB"/>
    <w:rsid w:val="00B70C34"/>
    <w:rsid w:val="00B71698"/>
    <w:rsid w:val="00B7312F"/>
    <w:rsid w:val="00B779F6"/>
    <w:rsid w:val="00B83F50"/>
    <w:rsid w:val="00B8710F"/>
    <w:rsid w:val="00B946E4"/>
    <w:rsid w:val="00BA1BF4"/>
    <w:rsid w:val="00BB3003"/>
    <w:rsid w:val="00BC1D18"/>
    <w:rsid w:val="00BD3E97"/>
    <w:rsid w:val="00BD776A"/>
    <w:rsid w:val="00BE1A87"/>
    <w:rsid w:val="00BE1A9A"/>
    <w:rsid w:val="00BE2161"/>
    <w:rsid w:val="00BE2A6C"/>
    <w:rsid w:val="00BE3007"/>
    <w:rsid w:val="00BE319C"/>
    <w:rsid w:val="00BE3F61"/>
    <w:rsid w:val="00BE5F62"/>
    <w:rsid w:val="00BE65A3"/>
    <w:rsid w:val="00BF2CD0"/>
    <w:rsid w:val="00BF34D5"/>
    <w:rsid w:val="00BF5D2E"/>
    <w:rsid w:val="00BF62D2"/>
    <w:rsid w:val="00C03B1E"/>
    <w:rsid w:val="00C058FD"/>
    <w:rsid w:val="00C1220F"/>
    <w:rsid w:val="00C12248"/>
    <w:rsid w:val="00C2459D"/>
    <w:rsid w:val="00C246A3"/>
    <w:rsid w:val="00C24AB4"/>
    <w:rsid w:val="00C27774"/>
    <w:rsid w:val="00C27E1A"/>
    <w:rsid w:val="00C542BE"/>
    <w:rsid w:val="00C54534"/>
    <w:rsid w:val="00C56827"/>
    <w:rsid w:val="00C62D3C"/>
    <w:rsid w:val="00C6308A"/>
    <w:rsid w:val="00C66D6C"/>
    <w:rsid w:val="00C6742E"/>
    <w:rsid w:val="00C72062"/>
    <w:rsid w:val="00C72453"/>
    <w:rsid w:val="00C85298"/>
    <w:rsid w:val="00C90574"/>
    <w:rsid w:val="00CA60E9"/>
    <w:rsid w:val="00CB1244"/>
    <w:rsid w:val="00CB402C"/>
    <w:rsid w:val="00CB6F93"/>
    <w:rsid w:val="00CC187E"/>
    <w:rsid w:val="00CC1886"/>
    <w:rsid w:val="00CC19CB"/>
    <w:rsid w:val="00CC57E4"/>
    <w:rsid w:val="00CC77BF"/>
    <w:rsid w:val="00CD1AF6"/>
    <w:rsid w:val="00CE05B4"/>
    <w:rsid w:val="00CE3DA3"/>
    <w:rsid w:val="00CE7829"/>
    <w:rsid w:val="00CE7FDB"/>
    <w:rsid w:val="00CF1831"/>
    <w:rsid w:val="00CF4D6E"/>
    <w:rsid w:val="00CF57D6"/>
    <w:rsid w:val="00CF586E"/>
    <w:rsid w:val="00D002EA"/>
    <w:rsid w:val="00D04EDC"/>
    <w:rsid w:val="00D07716"/>
    <w:rsid w:val="00D116F5"/>
    <w:rsid w:val="00D13E1F"/>
    <w:rsid w:val="00D15A40"/>
    <w:rsid w:val="00D15A8F"/>
    <w:rsid w:val="00D17F5E"/>
    <w:rsid w:val="00D23A14"/>
    <w:rsid w:val="00D24155"/>
    <w:rsid w:val="00D2448B"/>
    <w:rsid w:val="00D2737A"/>
    <w:rsid w:val="00D317E8"/>
    <w:rsid w:val="00D4134C"/>
    <w:rsid w:val="00D439E5"/>
    <w:rsid w:val="00D55A63"/>
    <w:rsid w:val="00D560D2"/>
    <w:rsid w:val="00D70B24"/>
    <w:rsid w:val="00D7428D"/>
    <w:rsid w:val="00D74F77"/>
    <w:rsid w:val="00D76B95"/>
    <w:rsid w:val="00D8763C"/>
    <w:rsid w:val="00D91090"/>
    <w:rsid w:val="00D96374"/>
    <w:rsid w:val="00DA01DC"/>
    <w:rsid w:val="00DA1A7E"/>
    <w:rsid w:val="00DA4B6C"/>
    <w:rsid w:val="00DA6728"/>
    <w:rsid w:val="00DA6CD1"/>
    <w:rsid w:val="00DA76EC"/>
    <w:rsid w:val="00DB32BE"/>
    <w:rsid w:val="00DB4698"/>
    <w:rsid w:val="00DC01FB"/>
    <w:rsid w:val="00DD44CA"/>
    <w:rsid w:val="00DD7609"/>
    <w:rsid w:val="00DE3584"/>
    <w:rsid w:val="00DE6090"/>
    <w:rsid w:val="00E01F01"/>
    <w:rsid w:val="00E060F8"/>
    <w:rsid w:val="00E07513"/>
    <w:rsid w:val="00E07E9E"/>
    <w:rsid w:val="00E127E1"/>
    <w:rsid w:val="00E132E1"/>
    <w:rsid w:val="00E229A1"/>
    <w:rsid w:val="00E30F39"/>
    <w:rsid w:val="00E31786"/>
    <w:rsid w:val="00E31942"/>
    <w:rsid w:val="00E3323A"/>
    <w:rsid w:val="00E332D7"/>
    <w:rsid w:val="00E37077"/>
    <w:rsid w:val="00E40D2E"/>
    <w:rsid w:val="00E41E0C"/>
    <w:rsid w:val="00E44385"/>
    <w:rsid w:val="00E47935"/>
    <w:rsid w:val="00E4799A"/>
    <w:rsid w:val="00E539B1"/>
    <w:rsid w:val="00E56F4A"/>
    <w:rsid w:val="00E6660F"/>
    <w:rsid w:val="00E67C5A"/>
    <w:rsid w:val="00E71A72"/>
    <w:rsid w:val="00E71DBC"/>
    <w:rsid w:val="00E81046"/>
    <w:rsid w:val="00E846E7"/>
    <w:rsid w:val="00E869DF"/>
    <w:rsid w:val="00E87215"/>
    <w:rsid w:val="00E9236A"/>
    <w:rsid w:val="00E9282A"/>
    <w:rsid w:val="00E94396"/>
    <w:rsid w:val="00EA2A4D"/>
    <w:rsid w:val="00EA5F1E"/>
    <w:rsid w:val="00EB0F22"/>
    <w:rsid w:val="00EB5909"/>
    <w:rsid w:val="00EB59EE"/>
    <w:rsid w:val="00EB715B"/>
    <w:rsid w:val="00EC00FF"/>
    <w:rsid w:val="00EC434A"/>
    <w:rsid w:val="00EC50E2"/>
    <w:rsid w:val="00EC647E"/>
    <w:rsid w:val="00EC7540"/>
    <w:rsid w:val="00ED6878"/>
    <w:rsid w:val="00EE2B77"/>
    <w:rsid w:val="00EE3B21"/>
    <w:rsid w:val="00EE46CF"/>
    <w:rsid w:val="00EF50A2"/>
    <w:rsid w:val="00EF7D60"/>
    <w:rsid w:val="00F01497"/>
    <w:rsid w:val="00F10B80"/>
    <w:rsid w:val="00F206B7"/>
    <w:rsid w:val="00F234E1"/>
    <w:rsid w:val="00F235AB"/>
    <w:rsid w:val="00F24B31"/>
    <w:rsid w:val="00F27955"/>
    <w:rsid w:val="00F303A7"/>
    <w:rsid w:val="00F3574A"/>
    <w:rsid w:val="00F374CC"/>
    <w:rsid w:val="00F475D1"/>
    <w:rsid w:val="00F54ECA"/>
    <w:rsid w:val="00F55BEA"/>
    <w:rsid w:val="00F572CC"/>
    <w:rsid w:val="00F640FE"/>
    <w:rsid w:val="00F65B4E"/>
    <w:rsid w:val="00F83D6B"/>
    <w:rsid w:val="00F84C0C"/>
    <w:rsid w:val="00F85908"/>
    <w:rsid w:val="00F86C8D"/>
    <w:rsid w:val="00F90A8A"/>
    <w:rsid w:val="00F9371E"/>
    <w:rsid w:val="00F93CED"/>
    <w:rsid w:val="00F96DA8"/>
    <w:rsid w:val="00FA1D71"/>
    <w:rsid w:val="00FA4809"/>
    <w:rsid w:val="00FB05B0"/>
    <w:rsid w:val="00FB0D3D"/>
    <w:rsid w:val="00FB0D5B"/>
    <w:rsid w:val="00FB15B8"/>
    <w:rsid w:val="00FB6505"/>
    <w:rsid w:val="00FC2B7D"/>
    <w:rsid w:val="00FC438D"/>
    <w:rsid w:val="00FC5726"/>
    <w:rsid w:val="00FE1185"/>
    <w:rsid w:val="00FE189E"/>
    <w:rsid w:val="00FE18D2"/>
    <w:rsid w:val="00FE35CE"/>
    <w:rsid w:val="00FE5741"/>
    <w:rsid w:val="00FE7B44"/>
    <w:rsid w:val="00FF0BE4"/>
    <w:rsid w:val="00FF2A45"/>
    <w:rsid w:val="00FF33C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D6D5"/>
  <w15:docId w15:val="{EBB74A7F-F432-4C9C-8E69-C32F25DC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C49CF"/>
  </w:style>
  <w:style w:type="character" w:styleId="Hyperlink">
    <w:name w:val="Hyperlink"/>
    <w:basedOn w:val="DefaultParagraphFont"/>
    <w:uiPriority w:val="99"/>
    <w:semiHidden/>
    <w:unhideWhenUsed/>
    <w:rsid w:val="00516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Bui Trieu</cp:lastModifiedBy>
  <cp:revision>23</cp:revision>
  <cp:lastPrinted>2023-03-15T01:19:00Z</cp:lastPrinted>
  <dcterms:created xsi:type="dcterms:W3CDTF">2015-12-09T10:28:00Z</dcterms:created>
  <dcterms:modified xsi:type="dcterms:W3CDTF">2023-03-22T08:43:00Z</dcterms:modified>
</cp:coreProperties>
</file>